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3F" w:rsidRDefault="00B7783F" w:rsidP="00B7783F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Приложение</w:t>
      </w:r>
      <w:proofErr w:type="spellEnd"/>
      <w:r w:rsidRPr="0027421A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27421A">
        <w:rPr>
          <w:rFonts w:ascii="Times New Roman CYR" w:hAnsi="Times New Roman CYR" w:cs="Times New Roman CYR"/>
          <w:sz w:val="20"/>
          <w:szCs w:val="20"/>
        </w:rPr>
        <w:t>към</w:t>
      </w:r>
      <w:proofErr w:type="spellEnd"/>
      <w:r w:rsidRPr="0027421A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Решение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№</w:t>
      </w:r>
      <w:r w:rsidR="00047003">
        <w:rPr>
          <w:rFonts w:ascii="Times New Roman CYR" w:hAnsi="Times New Roman CYR" w:cs="Times New Roman CYR"/>
          <w:sz w:val="20"/>
          <w:szCs w:val="20"/>
          <w:lang w:val="bg-BG"/>
        </w:rPr>
        <w:t>123</w:t>
      </w:r>
      <w:r w:rsidR="00047003">
        <w:rPr>
          <w:rFonts w:ascii="Times New Roman CYR" w:hAnsi="Times New Roman CYR" w:cs="Times New Roman CYR"/>
          <w:sz w:val="20"/>
          <w:szCs w:val="20"/>
        </w:rPr>
        <w:t>-</w:t>
      </w:r>
      <w:r w:rsidR="00047003">
        <w:rPr>
          <w:rFonts w:ascii="Times New Roman CYR" w:hAnsi="Times New Roman CYR" w:cs="Times New Roman CYR"/>
          <w:sz w:val="20"/>
          <w:szCs w:val="20"/>
          <w:lang w:val="bg-BG"/>
        </w:rPr>
        <w:t>МИ</w:t>
      </w:r>
      <w:r>
        <w:rPr>
          <w:rFonts w:ascii="Times New Roman CYR" w:hAnsi="Times New Roman CYR" w:cs="Times New Roman CYR"/>
          <w:sz w:val="20"/>
          <w:szCs w:val="20"/>
        </w:rPr>
        <w:t>/</w:t>
      </w:r>
      <w:r w:rsidR="00047003">
        <w:rPr>
          <w:rFonts w:ascii="Times New Roman CYR" w:hAnsi="Times New Roman CYR" w:cs="Times New Roman CYR"/>
          <w:sz w:val="20"/>
          <w:szCs w:val="20"/>
          <w:lang w:val="bg-BG"/>
        </w:rPr>
        <w:t>12</w:t>
      </w:r>
      <w:r w:rsidR="00047003">
        <w:rPr>
          <w:rFonts w:ascii="Times New Roman CYR" w:hAnsi="Times New Roman CYR" w:cs="Times New Roman CYR"/>
          <w:sz w:val="20"/>
          <w:szCs w:val="20"/>
        </w:rPr>
        <w:t>.</w:t>
      </w:r>
      <w:r w:rsidR="00047003">
        <w:rPr>
          <w:rFonts w:ascii="Times New Roman CYR" w:hAnsi="Times New Roman CYR" w:cs="Times New Roman CYR"/>
          <w:sz w:val="20"/>
          <w:szCs w:val="20"/>
          <w:lang w:val="bg-BG"/>
        </w:rPr>
        <w:t>10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</w:t>
      </w:r>
      <w:proofErr w:type="spellStart"/>
      <w:r w:rsidRPr="0027421A">
        <w:rPr>
          <w:rFonts w:ascii="Times New Roman CYR" w:hAnsi="Times New Roman CYR" w:cs="Times New Roman CYR"/>
          <w:sz w:val="20"/>
          <w:szCs w:val="20"/>
        </w:rPr>
        <w:t>на</w:t>
      </w:r>
      <w:proofErr w:type="spellEnd"/>
      <w:r w:rsidRPr="0027421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47003">
        <w:rPr>
          <w:rFonts w:ascii="Times New Roman CYR" w:hAnsi="Times New Roman CYR" w:cs="Times New Roman CYR"/>
          <w:sz w:val="20"/>
          <w:szCs w:val="20"/>
          <w:lang w:val="bg-BG"/>
        </w:rPr>
        <w:t>ОИК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27421A">
        <w:rPr>
          <w:rFonts w:ascii="Times New Roman CYR" w:hAnsi="Times New Roman CYR" w:cs="Times New Roman CYR"/>
          <w:sz w:val="20"/>
          <w:szCs w:val="20"/>
        </w:rPr>
        <w:t>Ловеч</w:t>
      </w:r>
      <w:proofErr w:type="spellEnd"/>
    </w:p>
    <w:p w:rsidR="00B7783F" w:rsidRDefault="00B7783F" w:rsidP="000857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70320" w:rsidRDefault="00970320" w:rsidP="000857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E40C69" w:rsidRPr="00C20ECB" w:rsidRDefault="00047003" w:rsidP="000857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Общинска</w:t>
      </w:r>
      <w:r w:rsidR="00AB7E33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избирателна комисия Ловеч, уведомява, че п</w:t>
      </w:r>
      <w:r w:rsidR="00A1171C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редприетите мерки, позволяващи на избирателите с увредено зрение или със затруднения в предвижването да гласуват в изборния ден </w:t>
      </w:r>
      <w:r w:rsidR="00D0253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в изборите за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общински съветници и кметове</w:t>
      </w:r>
      <w:r w:rsidR="005B06E5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08574C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</w:t>
      </w:r>
      <w:r w:rsidR="00D0253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F1129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7</w:t>
      </w:r>
      <w:r w:rsidR="00D0253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октомври</w:t>
      </w:r>
      <w:r w:rsidR="00F1129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201</w:t>
      </w:r>
      <w:r w:rsidR="005B06E5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9</w:t>
      </w:r>
      <w:r w:rsidR="00D02530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</w:t>
      </w:r>
      <w:r w:rsidR="00A1171C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територията на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община Ловеч </w:t>
      </w:r>
      <w:r w:rsidR="00A1171C" w:rsidRPr="00C20E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са както следва:</w:t>
      </w:r>
    </w:p>
    <w:p w:rsidR="00A67C9A" w:rsidRPr="00C20ECB" w:rsidRDefault="00A67C9A" w:rsidP="00AB7E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Pr="00C20ECB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</w:t>
      </w:r>
      <w:r w:rsidR="00FA600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FA600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34331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придвижване</w:t>
      </w:r>
      <w:r w:rsidR="00FA600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изборния ден 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047003">
        <w:rPr>
          <w:rFonts w:ascii="Times New Roman" w:eastAsia="Times New Roman" w:hAnsi="Times New Roman"/>
          <w:sz w:val="24"/>
          <w:szCs w:val="24"/>
          <w:lang w:val="bg-BG" w:eastAsia="bg-BG"/>
        </w:rPr>
        <w:t>7.10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.2019 г. от 07.00 ч. до 18</w:t>
      </w:r>
      <w:r w:rsidR="00C309A0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в стая 106, етаж 1 в Община Ловеч и 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тел. 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068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82 и </w:t>
      </w:r>
      <w:r w:rsidR="008E42E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068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95622E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D84687" w:rsidRPr="00C20ECB">
        <w:rPr>
          <w:rFonts w:ascii="Times New Roman" w:eastAsia="Times New Roman" w:hAnsi="Times New Roman"/>
          <w:sz w:val="24"/>
          <w:szCs w:val="24"/>
          <w:lang w:val="bg-BG" w:eastAsia="bg-BG"/>
        </w:rPr>
        <w:t>56.</w:t>
      </w:r>
    </w:p>
    <w:p w:rsidR="0095622E" w:rsidRPr="00C20ECB" w:rsidRDefault="0095622E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26C21" w:rsidRDefault="00E66869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територията: </w:t>
      </w:r>
    </w:p>
    <w:p w:rsidR="0095622E" w:rsidRPr="00C20ECB" w:rsidRDefault="0095622E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26C21" w:rsidRPr="00C20ECB" w:rsidRDefault="00A26C21" w:rsidP="00D8468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111800001, находяща се в гр. Ловеч, кв. Вароша, пл. „Тодор Кирков“№ 8, Младежки дом-камерна зала – първи етаж;</w:t>
      </w:r>
    </w:p>
    <w:p w:rsidR="00D84687" w:rsidRPr="00C20ECB" w:rsidRDefault="00D84687" w:rsidP="00D84687">
      <w:pPr>
        <w:pStyle w:val="a4"/>
        <w:numPr>
          <w:ilvl w:val="0"/>
          <w:numId w:val="2"/>
        </w:numPr>
        <w:tabs>
          <w:tab w:val="num" w:pos="-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</w:t>
      </w:r>
      <w:r w:rsidR="00E956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секция с № 111800033, </w:t>
      </w:r>
      <w:proofErr w:type="spellStart"/>
      <w:r w:rsidR="00E956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</w:t>
      </w: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proofErr w:type="spellEnd"/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в гр. Ловеч, кв. „</w:t>
      </w:r>
      <w:proofErr w:type="spellStart"/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Гозница</w:t>
      </w:r>
      <w:proofErr w:type="spellEnd"/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“, ул. „Бачо Киро“№ 5, ОУ „Св. Св. Кирил и Методий" – игротека, общежитие.</w:t>
      </w:r>
    </w:p>
    <w:p w:rsidR="00A26C21" w:rsidRPr="00C20ECB" w:rsidRDefault="00A26C21" w:rsidP="00D84687">
      <w:pPr>
        <w:pStyle w:val="a4"/>
        <w:numPr>
          <w:ilvl w:val="0"/>
          <w:numId w:val="2"/>
        </w:numPr>
        <w:tabs>
          <w:tab w:val="num" w:pos="-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Избирателна секция с № 111800090, находяща се в гр. Ловеч, кв. „Сърпазар“, ул. „Райна Княгиня“№ 1Б – </w:t>
      </w:r>
      <w:r w:rsidR="000470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Професионална гимназия по ветеринарна медицина</w:t>
      </w: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1 етаж, стая 10</w:t>
      </w:r>
      <w:r w:rsidR="00D84687"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A26C21" w:rsidRPr="00C20ECB" w:rsidRDefault="00A26C21" w:rsidP="00D84687">
      <w:pPr>
        <w:pStyle w:val="a4"/>
        <w:numPr>
          <w:ilvl w:val="0"/>
          <w:numId w:val="2"/>
        </w:numPr>
        <w:tabs>
          <w:tab w:val="num" w:pos="-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20E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111800094, находяща се в гр. Ловеч, кв. „Сърпазар“, ул. „Търговска“№ 80 - ОУ „Христо Никифоров"-малък физкултурен салон, партер;</w:t>
      </w:r>
    </w:p>
    <w:p w:rsidR="00A26C21" w:rsidRPr="00C20ECB" w:rsidRDefault="00A26C21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D74BE" w:rsidRPr="00C20ECB" w:rsidRDefault="003D74BE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Default="0095622E" w:rsidP="003D74BE">
      <w:pPr>
        <w:spacing w:after="0" w:line="240" w:lineRule="auto"/>
        <w:rPr>
          <w:lang w:val="bg-BG"/>
        </w:rPr>
      </w:pPr>
      <w:r>
        <w:rPr>
          <w:lang w:val="bg-BG"/>
        </w:rPr>
        <w:t xml:space="preserve"> </w:t>
      </w:r>
    </w:p>
    <w:p w:rsidR="0095622E" w:rsidRPr="00932BC1" w:rsidRDefault="0095622E" w:rsidP="0095622E">
      <w:pPr>
        <w:widowControl w:val="0"/>
        <w:autoSpaceDE w:val="0"/>
        <w:autoSpaceDN w:val="0"/>
        <w:adjustRightInd w:val="0"/>
        <w:spacing w:after="0" w:line="360" w:lineRule="atLeast"/>
        <w:ind w:left="3544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lang w:val="bg-BG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Pr="00932BC1"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95622E" w:rsidRPr="00932BC1" w:rsidRDefault="0095622E" w:rsidP="0095622E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  <w:t>/</w:t>
      </w:r>
      <w:proofErr w:type="spellStart"/>
      <w:r w:rsidRPr="00932BC1">
        <w:rPr>
          <w:rFonts w:ascii="Times New Roman CYR" w:hAnsi="Times New Roman CYR" w:cs="Times New Roman CYR"/>
          <w:sz w:val="24"/>
          <w:szCs w:val="24"/>
        </w:rPr>
        <w:t>Валентина</w:t>
      </w:r>
      <w:proofErr w:type="spellEnd"/>
      <w:r w:rsidRPr="00932BC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932BC1">
        <w:rPr>
          <w:rFonts w:ascii="Times New Roman CYR" w:hAnsi="Times New Roman CYR" w:cs="Times New Roman CYR"/>
          <w:sz w:val="24"/>
          <w:szCs w:val="24"/>
        </w:rPr>
        <w:t>Недялкова</w:t>
      </w:r>
      <w:proofErr w:type="spellEnd"/>
      <w:r w:rsidRPr="00932BC1">
        <w:rPr>
          <w:rFonts w:ascii="Times New Roman CYR" w:hAnsi="Times New Roman CYR" w:cs="Times New Roman CYR"/>
          <w:sz w:val="24"/>
          <w:szCs w:val="24"/>
        </w:rPr>
        <w:t>/</w:t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</w:p>
    <w:p w:rsidR="0095622E" w:rsidRDefault="0095622E" w:rsidP="0095622E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622E" w:rsidRPr="00932BC1" w:rsidRDefault="0095622E" w:rsidP="0095622E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ЗАМ.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ПРЕДСЕДАТЕЛ</w:t>
      </w:r>
      <w:r w:rsidRPr="00932BC1">
        <w:rPr>
          <w:rFonts w:ascii="Times New Roman CYR" w:hAnsi="Times New Roman CYR" w:cs="Times New Roman CYR"/>
          <w:sz w:val="24"/>
          <w:szCs w:val="24"/>
        </w:rPr>
        <w:t>:</w:t>
      </w:r>
    </w:p>
    <w:p w:rsidR="0095622E" w:rsidRPr="00932BC1" w:rsidRDefault="0095622E" w:rsidP="0095622E">
      <w:pPr>
        <w:widowControl w:val="0"/>
        <w:autoSpaceDE w:val="0"/>
        <w:autoSpaceDN w:val="0"/>
        <w:adjustRightInd w:val="0"/>
        <w:spacing w:before="240" w:after="240" w:line="240" w:lineRule="auto"/>
        <w:ind w:left="1418" w:hanging="1418"/>
        <w:jc w:val="both"/>
        <w:rPr>
          <w:rFonts w:ascii="Times New Roman CYR" w:hAnsi="Times New Roman CYR" w:cs="Times New Roman CYR"/>
          <w:sz w:val="24"/>
          <w:szCs w:val="24"/>
        </w:rPr>
      </w:pP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</w:r>
      <w:r w:rsidRPr="00932BC1">
        <w:rPr>
          <w:rFonts w:ascii="Times New Roman CYR" w:hAnsi="Times New Roman CYR" w:cs="Times New Roman CYR"/>
          <w:sz w:val="24"/>
          <w:szCs w:val="24"/>
        </w:rPr>
        <w:tab/>
        <w:t>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Стойо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Ковачев</w:t>
      </w:r>
      <w:proofErr w:type="spellEnd"/>
      <w:r w:rsidRPr="00932BC1">
        <w:rPr>
          <w:rFonts w:ascii="Times New Roman CYR" w:hAnsi="Times New Roman CYR" w:cs="Times New Roman CYR"/>
          <w:sz w:val="24"/>
          <w:szCs w:val="24"/>
        </w:rPr>
        <w:t>/</w:t>
      </w:r>
    </w:p>
    <w:p w:rsidR="0095622E" w:rsidRPr="0095622E" w:rsidRDefault="0095622E" w:rsidP="003D74BE">
      <w:pPr>
        <w:spacing w:after="0" w:line="240" w:lineRule="auto"/>
        <w:rPr>
          <w:lang w:val="bg-BG"/>
        </w:rPr>
      </w:pPr>
    </w:p>
    <w:sectPr w:rsidR="0095622E" w:rsidRPr="0095622E" w:rsidSect="00DE0DC8"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4575"/>
    <w:multiLevelType w:val="hybridMultilevel"/>
    <w:tmpl w:val="44865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1C"/>
    <w:rsid w:val="00006B58"/>
    <w:rsid w:val="00047003"/>
    <w:rsid w:val="0008574C"/>
    <w:rsid w:val="000B6144"/>
    <w:rsid w:val="000E0AF2"/>
    <w:rsid w:val="001818FD"/>
    <w:rsid w:val="002474F3"/>
    <w:rsid w:val="00256F23"/>
    <w:rsid w:val="00261D5F"/>
    <w:rsid w:val="00265C1B"/>
    <w:rsid w:val="002F4082"/>
    <w:rsid w:val="003A0A33"/>
    <w:rsid w:val="003D74BE"/>
    <w:rsid w:val="003E4696"/>
    <w:rsid w:val="004057AB"/>
    <w:rsid w:val="004D4077"/>
    <w:rsid w:val="005473C9"/>
    <w:rsid w:val="005A789D"/>
    <w:rsid w:val="005B06E5"/>
    <w:rsid w:val="005D29F1"/>
    <w:rsid w:val="005E71EC"/>
    <w:rsid w:val="00680703"/>
    <w:rsid w:val="00681927"/>
    <w:rsid w:val="006C09ED"/>
    <w:rsid w:val="00834331"/>
    <w:rsid w:val="00853FB4"/>
    <w:rsid w:val="008E42E7"/>
    <w:rsid w:val="008F4F28"/>
    <w:rsid w:val="0095622E"/>
    <w:rsid w:val="00970320"/>
    <w:rsid w:val="009D7B69"/>
    <w:rsid w:val="009F55FF"/>
    <w:rsid w:val="00A1171C"/>
    <w:rsid w:val="00A26C21"/>
    <w:rsid w:val="00A67C9A"/>
    <w:rsid w:val="00AB5C81"/>
    <w:rsid w:val="00AB7E33"/>
    <w:rsid w:val="00B15BBE"/>
    <w:rsid w:val="00B7783F"/>
    <w:rsid w:val="00B930F7"/>
    <w:rsid w:val="00C20ECB"/>
    <w:rsid w:val="00C274D5"/>
    <w:rsid w:val="00C309A0"/>
    <w:rsid w:val="00CF0809"/>
    <w:rsid w:val="00D02530"/>
    <w:rsid w:val="00D84687"/>
    <w:rsid w:val="00DE0DC8"/>
    <w:rsid w:val="00E40C69"/>
    <w:rsid w:val="00E66869"/>
    <w:rsid w:val="00E9350D"/>
    <w:rsid w:val="00E956B7"/>
    <w:rsid w:val="00EC3980"/>
    <w:rsid w:val="00F11290"/>
    <w:rsid w:val="00F44A9B"/>
    <w:rsid w:val="00FA6007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D8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D8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9F90-91CB-4686-8D9A-9D109565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ОИК1</cp:lastModifiedBy>
  <cp:revision>5</cp:revision>
  <dcterms:created xsi:type="dcterms:W3CDTF">2019-10-12T07:55:00Z</dcterms:created>
  <dcterms:modified xsi:type="dcterms:W3CDTF">2019-10-14T13:55:00Z</dcterms:modified>
</cp:coreProperties>
</file>